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4B73" w:rsidRPr="00854B73" w:rsidRDefault="00854B73" w:rsidP="00854B73">
      <w:pPr>
        <w:spacing w:line="480" w:lineRule="auto"/>
        <w:ind w:firstLine="720"/>
        <w:rPr>
          <w:rFonts w:ascii="Times New Roman" w:hAnsi="Times New Roman" w:cs="Times New Roman"/>
          <w:sz w:val="24"/>
          <w:szCs w:val="24"/>
        </w:rPr>
      </w:pPr>
      <w:bookmarkStart w:id="0" w:name="_GoBack"/>
      <w:bookmarkEnd w:id="0"/>
    </w:p>
    <w:p w:rsidR="00854B73" w:rsidRPr="00854B73" w:rsidRDefault="00854B73" w:rsidP="00854B73">
      <w:pPr>
        <w:spacing w:line="480" w:lineRule="auto"/>
        <w:ind w:firstLine="720"/>
        <w:rPr>
          <w:rFonts w:ascii="Times New Roman" w:hAnsi="Times New Roman" w:cs="Times New Roman"/>
          <w:sz w:val="24"/>
          <w:szCs w:val="24"/>
        </w:rPr>
      </w:pPr>
    </w:p>
    <w:p w:rsidR="00854B73" w:rsidRPr="00854B73" w:rsidRDefault="00854B73" w:rsidP="00854B73">
      <w:pPr>
        <w:spacing w:line="480" w:lineRule="auto"/>
        <w:ind w:firstLine="720"/>
        <w:rPr>
          <w:rFonts w:ascii="Times New Roman" w:hAnsi="Times New Roman" w:cs="Times New Roman"/>
          <w:sz w:val="24"/>
          <w:szCs w:val="24"/>
        </w:rPr>
      </w:pPr>
    </w:p>
    <w:p w:rsidR="00854B73" w:rsidRPr="00854B73" w:rsidRDefault="00854B73" w:rsidP="00854B73">
      <w:pPr>
        <w:spacing w:line="480" w:lineRule="auto"/>
        <w:ind w:firstLine="720"/>
        <w:rPr>
          <w:rFonts w:ascii="Times New Roman" w:hAnsi="Times New Roman" w:cs="Times New Roman"/>
          <w:sz w:val="24"/>
          <w:szCs w:val="24"/>
        </w:rPr>
      </w:pPr>
    </w:p>
    <w:p w:rsidR="00854B73" w:rsidRPr="00854B73" w:rsidRDefault="00854B73" w:rsidP="00854B73">
      <w:pPr>
        <w:spacing w:line="480" w:lineRule="auto"/>
        <w:ind w:firstLine="720"/>
        <w:rPr>
          <w:rFonts w:ascii="Times New Roman" w:hAnsi="Times New Roman" w:cs="Times New Roman"/>
          <w:sz w:val="24"/>
          <w:szCs w:val="24"/>
        </w:rPr>
      </w:pPr>
    </w:p>
    <w:p w:rsidR="00854B73" w:rsidRPr="00854B73" w:rsidRDefault="00854B73" w:rsidP="00854B73">
      <w:pPr>
        <w:spacing w:line="480" w:lineRule="auto"/>
        <w:ind w:firstLine="720"/>
        <w:rPr>
          <w:rFonts w:ascii="Times New Roman" w:hAnsi="Times New Roman" w:cs="Times New Roman"/>
          <w:sz w:val="24"/>
          <w:szCs w:val="24"/>
        </w:rPr>
      </w:pPr>
    </w:p>
    <w:p w:rsidR="00854B73" w:rsidRPr="00854B73" w:rsidRDefault="00854B73" w:rsidP="00854B73">
      <w:pPr>
        <w:spacing w:line="480" w:lineRule="auto"/>
        <w:ind w:firstLine="720"/>
        <w:rPr>
          <w:rFonts w:ascii="Times New Roman" w:hAnsi="Times New Roman" w:cs="Times New Roman"/>
          <w:sz w:val="24"/>
          <w:szCs w:val="24"/>
        </w:rPr>
      </w:pPr>
    </w:p>
    <w:p w:rsidR="00854B73" w:rsidRPr="00854B73" w:rsidRDefault="00854B73" w:rsidP="00655174">
      <w:pPr>
        <w:spacing w:line="480" w:lineRule="auto"/>
        <w:jc w:val="center"/>
        <w:rPr>
          <w:rFonts w:ascii="Times New Roman" w:hAnsi="Times New Roman" w:cs="Times New Roman"/>
          <w:sz w:val="24"/>
          <w:szCs w:val="24"/>
        </w:rPr>
      </w:pPr>
      <w:r w:rsidRPr="00854B73">
        <w:rPr>
          <w:rFonts w:ascii="Times New Roman" w:hAnsi="Times New Roman" w:cs="Times New Roman"/>
          <w:sz w:val="24"/>
          <w:szCs w:val="24"/>
        </w:rPr>
        <w:t>Questions and Answer</w:t>
      </w:r>
    </w:p>
    <w:p w:rsidR="00854B73" w:rsidRPr="00854B73" w:rsidRDefault="00854B73" w:rsidP="00655174">
      <w:pPr>
        <w:spacing w:line="480" w:lineRule="auto"/>
        <w:jc w:val="center"/>
        <w:rPr>
          <w:rFonts w:ascii="Times New Roman" w:hAnsi="Times New Roman" w:cs="Times New Roman"/>
          <w:sz w:val="24"/>
          <w:szCs w:val="24"/>
        </w:rPr>
      </w:pPr>
      <w:r w:rsidRPr="00854B73">
        <w:rPr>
          <w:rFonts w:ascii="Times New Roman" w:hAnsi="Times New Roman" w:cs="Times New Roman"/>
          <w:sz w:val="24"/>
          <w:szCs w:val="24"/>
        </w:rPr>
        <w:t>Name</w:t>
      </w:r>
    </w:p>
    <w:p w:rsidR="00854B73" w:rsidRPr="00854B73" w:rsidRDefault="00854B73" w:rsidP="00655174">
      <w:pPr>
        <w:spacing w:line="480" w:lineRule="auto"/>
        <w:jc w:val="center"/>
        <w:rPr>
          <w:rFonts w:ascii="Times New Roman" w:hAnsi="Times New Roman" w:cs="Times New Roman"/>
          <w:sz w:val="24"/>
          <w:szCs w:val="24"/>
        </w:rPr>
      </w:pPr>
      <w:r w:rsidRPr="00854B73">
        <w:rPr>
          <w:rFonts w:ascii="Times New Roman" w:hAnsi="Times New Roman" w:cs="Times New Roman"/>
          <w:sz w:val="24"/>
          <w:szCs w:val="24"/>
        </w:rPr>
        <w:t>Institution Affiliation</w:t>
      </w:r>
    </w:p>
    <w:p w:rsidR="00854B73" w:rsidRPr="00854B73" w:rsidRDefault="00854B73" w:rsidP="00854B73">
      <w:pPr>
        <w:spacing w:line="480" w:lineRule="auto"/>
        <w:ind w:firstLine="720"/>
        <w:rPr>
          <w:rFonts w:ascii="Times New Roman" w:hAnsi="Times New Roman" w:cs="Times New Roman"/>
          <w:sz w:val="24"/>
          <w:szCs w:val="24"/>
        </w:rPr>
      </w:pPr>
    </w:p>
    <w:p w:rsidR="00854B73" w:rsidRPr="00854B73" w:rsidRDefault="00854B73" w:rsidP="00854B73">
      <w:pPr>
        <w:spacing w:line="480" w:lineRule="auto"/>
        <w:ind w:firstLine="720"/>
        <w:rPr>
          <w:rFonts w:ascii="Times New Roman" w:hAnsi="Times New Roman" w:cs="Times New Roman"/>
          <w:sz w:val="24"/>
          <w:szCs w:val="24"/>
        </w:rPr>
      </w:pPr>
    </w:p>
    <w:p w:rsidR="00854B73" w:rsidRPr="00854B73" w:rsidRDefault="00854B73" w:rsidP="00854B73">
      <w:pPr>
        <w:spacing w:line="480" w:lineRule="auto"/>
        <w:ind w:firstLine="720"/>
        <w:rPr>
          <w:rFonts w:ascii="Times New Roman" w:hAnsi="Times New Roman" w:cs="Times New Roman"/>
          <w:sz w:val="24"/>
          <w:szCs w:val="24"/>
        </w:rPr>
      </w:pPr>
    </w:p>
    <w:p w:rsidR="00854B73" w:rsidRPr="00854B73" w:rsidRDefault="00854B73" w:rsidP="00854B73">
      <w:pPr>
        <w:spacing w:line="480" w:lineRule="auto"/>
        <w:ind w:firstLine="720"/>
        <w:rPr>
          <w:rFonts w:ascii="Times New Roman" w:hAnsi="Times New Roman" w:cs="Times New Roman"/>
          <w:sz w:val="24"/>
          <w:szCs w:val="24"/>
        </w:rPr>
      </w:pPr>
    </w:p>
    <w:p w:rsidR="00854B73" w:rsidRPr="00854B73" w:rsidRDefault="00854B73" w:rsidP="00655174">
      <w:pPr>
        <w:spacing w:line="480" w:lineRule="auto"/>
        <w:rPr>
          <w:rFonts w:ascii="Times New Roman" w:hAnsi="Times New Roman" w:cs="Times New Roman"/>
          <w:sz w:val="24"/>
          <w:szCs w:val="24"/>
        </w:rPr>
      </w:pPr>
    </w:p>
    <w:p w:rsidR="00854B73" w:rsidRPr="00854B73" w:rsidRDefault="00854B73" w:rsidP="00854B73">
      <w:pPr>
        <w:spacing w:line="480" w:lineRule="auto"/>
        <w:ind w:firstLine="720"/>
        <w:rPr>
          <w:rFonts w:ascii="Times New Roman" w:hAnsi="Times New Roman" w:cs="Times New Roman"/>
          <w:sz w:val="24"/>
          <w:szCs w:val="24"/>
        </w:rPr>
      </w:pPr>
    </w:p>
    <w:p w:rsidR="00854B73" w:rsidRPr="00854B73" w:rsidRDefault="00854B73" w:rsidP="00655174">
      <w:pPr>
        <w:spacing w:line="480" w:lineRule="auto"/>
        <w:rPr>
          <w:rFonts w:ascii="Times New Roman" w:hAnsi="Times New Roman" w:cs="Times New Roman"/>
          <w:sz w:val="24"/>
          <w:szCs w:val="24"/>
        </w:rPr>
      </w:pPr>
      <w:r w:rsidRPr="00854B73">
        <w:rPr>
          <w:rFonts w:ascii="Times New Roman" w:hAnsi="Times New Roman" w:cs="Times New Roman"/>
          <w:sz w:val="24"/>
          <w:szCs w:val="24"/>
        </w:rPr>
        <w:lastRenderedPageBreak/>
        <w:t xml:space="preserve">1.    </w:t>
      </w:r>
      <w:r w:rsidRPr="00655174">
        <w:rPr>
          <w:rFonts w:ascii="Times New Roman" w:hAnsi="Times New Roman" w:cs="Times New Roman"/>
          <w:b/>
          <w:sz w:val="24"/>
          <w:szCs w:val="24"/>
        </w:rPr>
        <w:t>What does the term ‘extension’ mean to you and how does that differ or align with how Hall describes the term? To your mind is an extension always technology? How do our extensions accelerate evolution?</w:t>
      </w:r>
    </w:p>
    <w:p w:rsidR="00854B73" w:rsidRPr="00854B73" w:rsidRDefault="00854B73" w:rsidP="00854B73">
      <w:pPr>
        <w:spacing w:line="480" w:lineRule="auto"/>
        <w:ind w:firstLine="720"/>
        <w:rPr>
          <w:rFonts w:ascii="Times New Roman" w:hAnsi="Times New Roman" w:cs="Times New Roman"/>
          <w:sz w:val="24"/>
          <w:szCs w:val="24"/>
        </w:rPr>
      </w:pPr>
      <w:r w:rsidRPr="00854B73">
        <w:rPr>
          <w:rFonts w:ascii="Times New Roman" w:hAnsi="Times New Roman" w:cs="Times New Roman"/>
          <w:sz w:val="24"/>
          <w:szCs w:val="24"/>
        </w:rPr>
        <w:t>The extension is the ability of man to go far to extend into space or imagination to extend into space. Just as Hall describes the man is an extraordinary creature that has used the intelligent level to extend their ability and put them into practice. The man has been able to create and make the work of their brain and intelligence to create space for other things that are more of help. Moreover, as time goes by things are changing and the changes are brought by man through the imagination to extend the space. The extension can be basically on technology but all the level of intelligence that man explores does not necessarily involve just technology, cultures are also changing as man is trying to evolve to create space for the current trends and culture. As a result, the evolutionary attempts have been incorporated in the current culture, records that have tremendously accelerated the evolution.</w:t>
      </w:r>
    </w:p>
    <w:p w:rsidR="00854B73" w:rsidRPr="00854B73" w:rsidRDefault="00854B73" w:rsidP="00854B73">
      <w:pPr>
        <w:spacing w:line="480" w:lineRule="auto"/>
        <w:rPr>
          <w:rFonts w:ascii="Times New Roman" w:hAnsi="Times New Roman" w:cs="Times New Roman"/>
          <w:sz w:val="24"/>
          <w:szCs w:val="24"/>
        </w:rPr>
      </w:pPr>
      <w:r>
        <w:rPr>
          <w:rFonts w:ascii="Times New Roman" w:hAnsi="Times New Roman" w:cs="Times New Roman"/>
          <w:sz w:val="24"/>
          <w:szCs w:val="24"/>
        </w:rPr>
        <w:t xml:space="preserve">2.  </w:t>
      </w:r>
      <w:r w:rsidRPr="00854B73">
        <w:rPr>
          <w:rFonts w:ascii="Times New Roman" w:hAnsi="Times New Roman" w:cs="Times New Roman"/>
          <w:sz w:val="24"/>
          <w:szCs w:val="24"/>
        </w:rPr>
        <w:t xml:space="preserve"> </w:t>
      </w:r>
      <w:r w:rsidRPr="00655174">
        <w:rPr>
          <w:rFonts w:ascii="Times New Roman" w:hAnsi="Times New Roman" w:cs="Times New Roman"/>
          <w:b/>
          <w:sz w:val="24"/>
          <w:szCs w:val="24"/>
        </w:rPr>
        <w:t>What are the limits of understanding space through vision? Now, with screens in our pockets, visual exchange dominates our perceptual world even more than Hall wrote this. What is it like to design with smell or tough in mind as much as the visual organization?</w:t>
      </w:r>
    </w:p>
    <w:p w:rsidR="00854B73" w:rsidRPr="00854B73" w:rsidRDefault="00854B73" w:rsidP="00854B73">
      <w:pPr>
        <w:spacing w:line="480" w:lineRule="auto"/>
        <w:ind w:firstLine="720"/>
        <w:rPr>
          <w:rFonts w:ascii="Times New Roman" w:hAnsi="Times New Roman" w:cs="Times New Roman"/>
          <w:sz w:val="24"/>
          <w:szCs w:val="24"/>
        </w:rPr>
      </w:pPr>
      <w:r w:rsidRPr="00854B73">
        <w:rPr>
          <w:rFonts w:ascii="Times New Roman" w:hAnsi="Times New Roman" w:cs="Times New Roman"/>
          <w:sz w:val="24"/>
          <w:szCs w:val="24"/>
        </w:rPr>
        <w:t xml:space="preserve">Just like in Yoga senses are advised to be turned inwards in order to see what happens when the other senses are not present. Understanding of events or things can be largely envisioned since all the senses are concentrated to perform one function. As a result, the vision from the perception creates the space that overwhelms the understanding of human intake. Human perception and thinking have tremendously been influenced by the space and the physical changes of the environment thus, creating the space for more understanding, for </w:t>
      </w:r>
      <w:r w:rsidRPr="00854B73">
        <w:rPr>
          <w:rFonts w:ascii="Times New Roman" w:hAnsi="Times New Roman" w:cs="Times New Roman"/>
          <w:sz w:val="24"/>
          <w:szCs w:val="24"/>
        </w:rPr>
        <w:lastRenderedPageBreak/>
        <w:t xml:space="preserve">instance, using different mechanisms </w:t>
      </w:r>
      <w:proofErr w:type="spellStart"/>
      <w:r w:rsidRPr="00854B73">
        <w:rPr>
          <w:rFonts w:ascii="Times New Roman" w:hAnsi="Times New Roman" w:cs="Times New Roman"/>
          <w:sz w:val="24"/>
          <w:szCs w:val="24"/>
        </w:rPr>
        <w:t>o</w:t>
      </w:r>
      <w:proofErr w:type="spellEnd"/>
      <w:r w:rsidRPr="00854B73">
        <w:rPr>
          <w:rFonts w:ascii="Times New Roman" w:hAnsi="Times New Roman" w:cs="Times New Roman"/>
          <w:sz w:val="24"/>
          <w:szCs w:val="24"/>
        </w:rPr>
        <w:t xml:space="preserve"> understand the environment and corrects perceptions.  However, the space that is created by the human has greatly influenced the current space and vision more than Hall describes when he wrote the book. Much of the work that is done by the human through the visions or collecting all the senses to perform a singular function has been very interesting since space for different aspects is created.</w:t>
      </w:r>
    </w:p>
    <w:p w:rsidR="00854B73" w:rsidRPr="00854B73" w:rsidRDefault="00854B73" w:rsidP="00854B73">
      <w:pPr>
        <w:spacing w:line="480" w:lineRule="auto"/>
        <w:rPr>
          <w:rFonts w:ascii="Times New Roman" w:hAnsi="Times New Roman" w:cs="Times New Roman"/>
          <w:b/>
          <w:sz w:val="24"/>
          <w:szCs w:val="24"/>
        </w:rPr>
      </w:pPr>
      <w:r>
        <w:rPr>
          <w:rFonts w:ascii="Times New Roman" w:hAnsi="Times New Roman" w:cs="Times New Roman"/>
          <w:sz w:val="24"/>
          <w:szCs w:val="24"/>
        </w:rPr>
        <w:t xml:space="preserve">3.   </w:t>
      </w:r>
      <w:r w:rsidRPr="00854B73">
        <w:rPr>
          <w:rFonts w:ascii="Times New Roman" w:hAnsi="Times New Roman" w:cs="Times New Roman"/>
          <w:b/>
          <w:sz w:val="24"/>
          <w:szCs w:val="24"/>
        </w:rPr>
        <w:t>What does Braque mean by, “tactile” space separates the viewer from objects while “visual” space separates objects from the each other”?</w:t>
      </w:r>
    </w:p>
    <w:p w:rsidR="00854B73" w:rsidRPr="00854B73" w:rsidRDefault="00854B73" w:rsidP="00854B73">
      <w:pPr>
        <w:spacing w:line="480" w:lineRule="auto"/>
        <w:ind w:firstLine="720"/>
        <w:rPr>
          <w:rFonts w:ascii="Times New Roman" w:hAnsi="Times New Roman" w:cs="Times New Roman"/>
          <w:sz w:val="24"/>
          <w:szCs w:val="24"/>
        </w:rPr>
      </w:pPr>
      <w:r w:rsidRPr="00854B73">
        <w:rPr>
          <w:rFonts w:ascii="Times New Roman" w:hAnsi="Times New Roman" w:cs="Times New Roman"/>
          <w:sz w:val="24"/>
          <w:szCs w:val="24"/>
        </w:rPr>
        <w:t>Just as Braque describes the differences of touch and vision to be the scientific perspective that is a trick to the eye, every aspect deserves its space. As a result, touch and visual also require space to function fully. The spaces that are created provide and sensitize one to them and to the world. Therefore, tactile” space separates the viewer from objects while “visual” space separates objects from the each other” clarifies the space that is needed in every aspect to fully stipulate as required. Although the sensitize sense of touch is not that much considered to be useful in creating the spaces, it is important to note that it covers the largest part of the body, therefore, should be fully utilized.</w:t>
      </w:r>
    </w:p>
    <w:p w:rsidR="00854B73" w:rsidRPr="00854B73" w:rsidRDefault="00854B73" w:rsidP="00854B73">
      <w:pPr>
        <w:spacing w:line="480" w:lineRule="auto"/>
        <w:rPr>
          <w:rFonts w:ascii="Times New Roman" w:hAnsi="Times New Roman" w:cs="Times New Roman"/>
          <w:b/>
          <w:sz w:val="24"/>
          <w:szCs w:val="24"/>
        </w:rPr>
      </w:pPr>
      <w:r>
        <w:rPr>
          <w:rFonts w:ascii="Times New Roman" w:hAnsi="Times New Roman" w:cs="Times New Roman"/>
          <w:sz w:val="24"/>
          <w:szCs w:val="24"/>
        </w:rPr>
        <w:t xml:space="preserve">4.  </w:t>
      </w:r>
      <w:r w:rsidRPr="00854B73">
        <w:rPr>
          <w:rFonts w:ascii="Times New Roman" w:hAnsi="Times New Roman" w:cs="Times New Roman"/>
          <w:sz w:val="24"/>
          <w:szCs w:val="24"/>
        </w:rPr>
        <w:t xml:space="preserve"> </w:t>
      </w:r>
      <w:r w:rsidRPr="00854B73">
        <w:rPr>
          <w:rFonts w:ascii="Times New Roman" w:hAnsi="Times New Roman" w:cs="Times New Roman"/>
          <w:b/>
          <w:sz w:val="24"/>
          <w:szCs w:val="24"/>
        </w:rPr>
        <w:t>How does thinking of space as verb-based and filled with potential action change the way one designs? If one keeps in mind a bubble of actions around each individual as one design, space is always already dynamic and circulating. Hall asks, “How is a room different from the time you walk in and looks at it too after you have walked around” and filled it with action?</w:t>
      </w:r>
    </w:p>
    <w:p w:rsidR="00854B73" w:rsidRPr="00854B73" w:rsidRDefault="00854B73" w:rsidP="00854B73">
      <w:pPr>
        <w:spacing w:line="480" w:lineRule="auto"/>
        <w:ind w:firstLine="720"/>
        <w:rPr>
          <w:rFonts w:ascii="Times New Roman" w:hAnsi="Times New Roman" w:cs="Times New Roman"/>
          <w:sz w:val="24"/>
          <w:szCs w:val="24"/>
        </w:rPr>
      </w:pPr>
      <w:r w:rsidRPr="00854B73">
        <w:rPr>
          <w:rFonts w:ascii="Times New Roman" w:hAnsi="Times New Roman" w:cs="Times New Roman"/>
          <w:sz w:val="24"/>
          <w:szCs w:val="24"/>
        </w:rPr>
        <w:t xml:space="preserve">People have different perception towards the space they have and the people around them. Some cannot be able to accumulate or survive the situations in their environment due to </w:t>
      </w:r>
      <w:r w:rsidRPr="00854B73">
        <w:rPr>
          <w:rFonts w:ascii="Times New Roman" w:hAnsi="Times New Roman" w:cs="Times New Roman"/>
          <w:sz w:val="24"/>
          <w:szCs w:val="24"/>
        </w:rPr>
        <w:lastRenderedPageBreak/>
        <w:t xml:space="preserve">the space that is created by evolution. This has resulted in different designs and architectural designs that can accommodate different perception for instance; some people cannot stay in story buildings because of the heights and if they are forced to live in such places they tend to feel like they do not belong. As a result, the space they are in will create infringement in their movement and freedom. Just like a room will look different as space will be filled to accommodate the space that is created in the designs. Just like in Yoga where the body should be free and enjoy the space to feel better after the action. </w:t>
      </w:r>
    </w:p>
    <w:p w:rsidR="00854B73" w:rsidRPr="00854B73" w:rsidRDefault="00854B73" w:rsidP="00854B73">
      <w:pPr>
        <w:spacing w:line="480" w:lineRule="auto"/>
        <w:rPr>
          <w:rFonts w:ascii="Times New Roman" w:hAnsi="Times New Roman" w:cs="Times New Roman"/>
          <w:b/>
          <w:sz w:val="24"/>
          <w:szCs w:val="24"/>
        </w:rPr>
      </w:pPr>
      <w:r>
        <w:rPr>
          <w:rFonts w:ascii="Times New Roman" w:hAnsi="Times New Roman" w:cs="Times New Roman"/>
          <w:sz w:val="24"/>
          <w:szCs w:val="24"/>
        </w:rPr>
        <w:t xml:space="preserve">5. </w:t>
      </w:r>
      <w:r w:rsidRPr="00854B73">
        <w:rPr>
          <w:rFonts w:ascii="Times New Roman" w:hAnsi="Times New Roman" w:cs="Times New Roman"/>
          <w:b/>
          <w:sz w:val="24"/>
          <w:szCs w:val="24"/>
        </w:rPr>
        <w:t>What kind of architectural space makes you feel cramped and can you analyze why? What are some designs tactics that counter crowding and cramping and create the greater sense of freedom? In a separate but similar vein, have you spent habitual spaces and how have they altered how you hold your body?</w:t>
      </w:r>
    </w:p>
    <w:p w:rsidR="00854B73" w:rsidRPr="00854B73" w:rsidRDefault="00854B73" w:rsidP="00854B73">
      <w:pPr>
        <w:spacing w:line="480" w:lineRule="auto"/>
        <w:ind w:firstLine="720"/>
        <w:rPr>
          <w:rFonts w:ascii="Times New Roman" w:hAnsi="Times New Roman" w:cs="Times New Roman"/>
          <w:sz w:val="24"/>
          <w:szCs w:val="24"/>
        </w:rPr>
      </w:pPr>
      <w:r w:rsidRPr="00854B73">
        <w:rPr>
          <w:rFonts w:ascii="Times New Roman" w:hAnsi="Times New Roman" w:cs="Times New Roman"/>
          <w:sz w:val="24"/>
          <w:szCs w:val="24"/>
        </w:rPr>
        <w:t xml:space="preserve">The architectural designs like skyscrapers usually make me feel cramped due to the fact that I am not comfortable with heights. Yoga is one of the designs whereby people we use mats that provides the room for space that one needs. As a result, space is created in places where there is overcrowding and causes cramping thus, infringing freedom. Creating space depends on the mind and that even in crowded areas like subways one can be able to create space that is enough for them in such areas. Habitual spaces can be an issue that can result in cramping in the space. I have spent a habitual space in the school and it altered my body, however, with the lessons in Yoga it is easy to cope with space can be created that is enough to hold my body. </w:t>
      </w:r>
    </w:p>
    <w:p w:rsidR="00854B73" w:rsidRPr="00854B73" w:rsidRDefault="00854B73" w:rsidP="00854B73">
      <w:pPr>
        <w:spacing w:line="480" w:lineRule="auto"/>
        <w:jc w:val="center"/>
        <w:rPr>
          <w:rFonts w:ascii="Times New Roman" w:hAnsi="Times New Roman" w:cs="Times New Roman"/>
          <w:sz w:val="24"/>
          <w:szCs w:val="24"/>
        </w:rPr>
      </w:pPr>
      <w:r w:rsidRPr="00854B73">
        <w:rPr>
          <w:rFonts w:ascii="Times New Roman" w:hAnsi="Times New Roman" w:cs="Times New Roman"/>
          <w:sz w:val="24"/>
          <w:szCs w:val="24"/>
        </w:rPr>
        <w:t>Class consideration</w:t>
      </w:r>
    </w:p>
    <w:p w:rsidR="00854B73" w:rsidRPr="00854B73" w:rsidRDefault="00854B73" w:rsidP="00854B73">
      <w:pPr>
        <w:spacing w:line="480" w:lineRule="auto"/>
        <w:ind w:firstLine="720"/>
        <w:rPr>
          <w:rFonts w:ascii="Times New Roman" w:hAnsi="Times New Roman" w:cs="Times New Roman"/>
          <w:b/>
          <w:sz w:val="24"/>
          <w:szCs w:val="24"/>
        </w:rPr>
      </w:pPr>
      <w:r w:rsidRPr="00854B73">
        <w:rPr>
          <w:rFonts w:ascii="Times New Roman" w:hAnsi="Times New Roman" w:cs="Times New Roman"/>
          <w:b/>
          <w:sz w:val="24"/>
          <w:szCs w:val="24"/>
        </w:rPr>
        <w:t>To your mind, is the cultural dimension defined by our extensions alone? Are these extensions “numb”?</w:t>
      </w:r>
    </w:p>
    <w:p w:rsidR="002D6FB5" w:rsidRPr="00BA573B" w:rsidRDefault="00854B73" w:rsidP="00854B73">
      <w:pPr>
        <w:spacing w:line="480" w:lineRule="auto"/>
        <w:ind w:firstLine="720"/>
        <w:rPr>
          <w:rFonts w:ascii="Times New Roman" w:hAnsi="Times New Roman" w:cs="Times New Roman"/>
          <w:sz w:val="24"/>
          <w:szCs w:val="24"/>
        </w:rPr>
      </w:pPr>
      <w:r w:rsidRPr="00854B73">
        <w:rPr>
          <w:rFonts w:ascii="Times New Roman" w:hAnsi="Times New Roman" w:cs="Times New Roman"/>
          <w:sz w:val="24"/>
          <w:szCs w:val="24"/>
        </w:rPr>
        <w:lastRenderedPageBreak/>
        <w:t>From my point of view, cultural dimension is not only defined by our extension alone, although our extensions have greatly influenced the outcome of our cultural dimension. These dimensions are as well defined and influenced by other reasons, for instance, time and evolution that create space. Our extensions are just the ladder in which the spaces are filled. The world is changing and our perceptions and intellectual levels tend to work to accommodate the evolving world and try to change the culture. Therefore, the extensions are not numb but define and fill the spaces created with time, thus cultural dimensions.</w:t>
      </w:r>
    </w:p>
    <w:sectPr w:rsidR="002D6FB5" w:rsidRPr="00BA573B" w:rsidSect="00BA573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1533" w:rsidRDefault="00C51533" w:rsidP="00BA573B">
      <w:pPr>
        <w:spacing w:after="0" w:line="240" w:lineRule="auto"/>
      </w:pPr>
      <w:r>
        <w:separator/>
      </w:r>
    </w:p>
  </w:endnote>
  <w:endnote w:type="continuationSeparator" w:id="0">
    <w:p w:rsidR="00C51533" w:rsidRDefault="00C51533" w:rsidP="00BA57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1533" w:rsidRDefault="00C51533" w:rsidP="00BA573B">
      <w:pPr>
        <w:spacing w:after="0" w:line="240" w:lineRule="auto"/>
      </w:pPr>
      <w:r>
        <w:separator/>
      </w:r>
    </w:p>
  </w:footnote>
  <w:footnote w:type="continuationSeparator" w:id="0">
    <w:p w:rsidR="00C51533" w:rsidRDefault="00C51533" w:rsidP="00BA573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573B" w:rsidRDefault="00BA573B">
    <w:pPr>
      <w:pStyle w:val="Header"/>
    </w:pPr>
    <w:r w:rsidRPr="00BA573B">
      <w:rPr>
        <w:rFonts w:ascii="Times New Roman" w:hAnsi="Times New Roman" w:cs="Times New Roman"/>
        <w:sz w:val="24"/>
        <w:szCs w:val="24"/>
      </w:rPr>
      <w:t xml:space="preserve">QUESTIONS AND ANSWER </w:t>
    </w:r>
    <w:r w:rsidRPr="00BA573B">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BA573B">
      <w:rPr>
        <w:rFonts w:ascii="Times New Roman" w:hAnsi="Times New Roman" w:cs="Times New Roman"/>
        <w:sz w:val="24"/>
        <w:szCs w:val="24"/>
      </w:rPr>
      <w:fldChar w:fldCharType="begin"/>
    </w:r>
    <w:r w:rsidRPr="00BA573B">
      <w:rPr>
        <w:rFonts w:ascii="Times New Roman" w:hAnsi="Times New Roman" w:cs="Times New Roman"/>
        <w:sz w:val="24"/>
        <w:szCs w:val="24"/>
      </w:rPr>
      <w:instrText xml:space="preserve"> PAGE   \* MERGEFORMAT </w:instrText>
    </w:r>
    <w:r w:rsidRPr="00BA573B">
      <w:rPr>
        <w:rFonts w:ascii="Times New Roman" w:hAnsi="Times New Roman" w:cs="Times New Roman"/>
        <w:sz w:val="24"/>
        <w:szCs w:val="24"/>
      </w:rPr>
      <w:fldChar w:fldCharType="separate"/>
    </w:r>
    <w:r w:rsidR="0001087F">
      <w:rPr>
        <w:rFonts w:ascii="Times New Roman" w:hAnsi="Times New Roman" w:cs="Times New Roman"/>
        <w:noProof/>
        <w:sz w:val="24"/>
        <w:szCs w:val="24"/>
      </w:rPr>
      <w:t>2</w:t>
    </w:r>
    <w:r w:rsidRPr="00BA573B">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573B" w:rsidRPr="00BA573B" w:rsidRDefault="00BA573B">
    <w:pPr>
      <w:pStyle w:val="Header"/>
      <w:rPr>
        <w:rFonts w:ascii="Times New Roman" w:hAnsi="Times New Roman" w:cs="Times New Roman"/>
        <w:sz w:val="24"/>
        <w:szCs w:val="24"/>
      </w:rPr>
    </w:pPr>
    <w:r w:rsidRPr="00BA573B">
      <w:rPr>
        <w:rFonts w:ascii="Times New Roman" w:hAnsi="Times New Roman" w:cs="Times New Roman"/>
        <w:sz w:val="24"/>
        <w:szCs w:val="24"/>
      </w:rPr>
      <w:t xml:space="preserve">Running head: QUESTIONS AND ANSWER </w:t>
    </w:r>
    <w:r w:rsidRPr="00BA573B">
      <w:rPr>
        <w:rFonts w:ascii="Times New Roman" w:hAnsi="Times New Roman" w:cs="Times New Roman"/>
        <w:sz w:val="24"/>
        <w:szCs w:val="24"/>
      </w:rPr>
      <w:tab/>
    </w:r>
    <w:r w:rsidRPr="00BA573B">
      <w:rPr>
        <w:rFonts w:ascii="Times New Roman" w:hAnsi="Times New Roman" w:cs="Times New Roman"/>
        <w:sz w:val="24"/>
        <w:szCs w:val="24"/>
      </w:rPr>
      <w:tab/>
    </w:r>
    <w:r w:rsidRPr="00BA573B">
      <w:rPr>
        <w:rFonts w:ascii="Times New Roman" w:hAnsi="Times New Roman" w:cs="Times New Roman"/>
        <w:sz w:val="24"/>
        <w:szCs w:val="24"/>
      </w:rPr>
      <w:tab/>
    </w:r>
    <w:r w:rsidRPr="00BA573B">
      <w:rPr>
        <w:rFonts w:ascii="Times New Roman" w:hAnsi="Times New Roman" w:cs="Times New Roman"/>
        <w:sz w:val="24"/>
        <w:szCs w:val="24"/>
      </w:rPr>
      <w:fldChar w:fldCharType="begin"/>
    </w:r>
    <w:r w:rsidRPr="00BA573B">
      <w:rPr>
        <w:rFonts w:ascii="Times New Roman" w:hAnsi="Times New Roman" w:cs="Times New Roman"/>
        <w:sz w:val="24"/>
        <w:szCs w:val="24"/>
      </w:rPr>
      <w:instrText xml:space="preserve"> PAGE   \* MERGEFORMAT </w:instrText>
    </w:r>
    <w:r w:rsidRPr="00BA573B">
      <w:rPr>
        <w:rFonts w:ascii="Times New Roman" w:hAnsi="Times New Roman" w:cs="Times New Roman"/>
        <w:sz w:val="24"/>
        <w:szCs w:val="24"/>
      </w:rPr>
      <w:fldChar w:fldCharType="separate"/>
    </w:r>
    <w:r w:rsidR="0001087F">
      <w:rPr>
        <w:rFonts w:ascii="Times New Roman" w:hAnsi="Times New Roman" w:cs="Times New Roman"/>
        <w:noProof/>
        <w:sz w:val="24"/>
        <w:szCs w:val="24"/>
      </w:rPr>
      <w:t>1</w:t>
    </w:r>
    <w:r w:rsidRPr="00BA573B">
      <w:rPr>
        <w:rFonts w:ascii="Times New Roman" w:hAnsi="Times New Roman" w:cs="Times New Roman"/>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4E57DC"/>
    <w:multiLevelType w:val="hybridMultilevel"/>
    <w:tmpl w:val="315E6E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89B3AA3"/>
    <w:multiLevelType w:val="hybridMultilevel"/>
    <w:tmpl w:val="027E1D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1A97D07"/>
    <w:multiLevelType w:val="hybridMultilevel"/>
    <w:tmpl w:val="6C4C32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84A4FDF"/>
    <w:multiLevelType w:val="hybridMultilevel"/>
    <w:tmpl w:val="14A0C4C0"/>
    <w:lvl w:ilvl="0" w:tplc="032C0E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368D7632"/>
    <w:multiLevelType w:val="hybridMultilevel"/>
    <w:tmpl w:val="DAEE6116"/>
    <w:lvl w:ilvl="0" w:tplc="4AE0C36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
  </w:num>
  <w:num w:numId="2">
    <w:abstractNumId w:val="3"/>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1BAF"/>
    <w:rsid w:val="0001087F"/>
    <w:rsid w:val="001C1BAF"/>
    <w:rsid w:val="001F2D2A"/>
    <w:rsid w:val="002356FA"/>
    <w:rsid w:val="002D6FB5"/>
    <w:rsid w:val="003E2AEF"/>
    <w:rsid w:val="0049327A"/>
    <w:rsid w:val="005439CF"/>
    <w:rsid w:val="00655174"/>
    <w:rsid w:val="007B4AFB"/>
    <w:rsid w:val="00854B73"/>
    <w:rsid w:val="00BA573B"/>
    <w:rsid w:val="00BF084D"/>
    <w:rsid w:val="00BF1F58"/>
    <w:rsid w:val="00C33ED2"/>
    <w:rsid w:val="00C51533"/>
    <w:rsid w:val="00DD466E"/>
    <w:rsid w:val="00ED276D"/>
    <w:rsid w:val="00F2077A"/>
    <w:rsid w:val="00F30051"/>
    <w:rsid w:val="00F977CE"/>
    <w:rsid w:val="00FE35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33ED2"/>
    <w:pPr>
      <w:ind w:left="720"/>
      <w:contextualSpacing/>
    </w:pPr>
  </w:style>
  <w:style w:type="paragraph" w:styleId="Header">
    <w:name w:val="header"/>
    <w:basedOn w:val="Normal"/>
    <w:link w:val="HeaderChar"/>
    <w:uiPriority w:val="99"/>
    <w:semiHidden/>
    <w:unhideWhenUsed/>
    <w:rsid w:val="00BA573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BA573B"/>
  </w:style>
  <w:style w:type="paragraph" w:styleId="Footer">
    <w:name w:val="footer"/>
    <w:basedOn w:val="Normal"/>
    <w:link w:val="FooterChar"/>
    <w:uiPriority w:val="99"/>
    <w:semiHidden/>
    <w:unhideWhenUsed/>
    <w:rsid w:val="00BA573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A573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33ED2"/>
    <w:pPr>
      <w:ind w:left="720"/>
      <w:contextualSpacing/>
    </w:pPr>
  </w:style>
  <w:style w:type="paragraph" w:styleId="Header">
    <w:name w:val="header"/>
    <w:basedOn w:val="Normal"/>
    <w:link w:val="HeaderChar"/>
    <w:uiPriority w:val="99"/>
    <w:semiHidden/>
    <w:unhideWhenUsed/>
    <w:rsid w:val="00BA573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BA573B"/>
  </w:style>
  <w:style w:type="paragraph" w:styleId="Footer">
    <w:name w:val="footer"/>
    <w:basedOn w:val="Normal"/>
    <w:link w:val="FooterChar"/>
    <w:uiPriority w:val="99"/>
    <w:semiHidden/>
    <w:unhideWhenUsed/>
    <w:rsid w:val="00BA573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A57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932</Words>
  <Characters>5319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wanga</dc:creator>
  <cp:lastModifiedBy>vini</cp:lastModifiedBy>
  <cp:revision>2</cp:revision>
  <dcterms:created xsi:type="dcterms:W3CDTF">2017-11-06T07:39:00Z</dcterms:created>
  <dcterms:modified xsi:type="dcterms:W3CDTF">2017-11-06T07:39:00Z</dcterms:modified>
</cp:coreProperties>
</file>